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B8" w:rsidRDefault="006216B8">
      <w:pPr>
        <w:rPr>
          <w:lang w:val="en-CA"/>
        </w:rPr>
      </w:pPr>
      <w:r>
        <w:rPr>
          <w:lang w:val="en-CA"/>
        </w:rPr>
        <w:t>Name: ___________________________</w:t>
      </w:r>
      <w:r>
        <w:rPr>
          <w:lang w:val="en-CA"/>
        </w:rPr>
        <w:tab/>
      </w:r>
      <w:r>
        <w:rPr>
          <w:lang w:val="en-CA"/>
        </w:rPr>
        <w:tab/>
      </w:r>
      <w:r>
        <w:rPr>
          <w:lang w:val="en-CA"/>
        </w:rPr>
        <w:tab/>
      </w:r>
      <w:r>
        <w:rPr>
          <w:lang w:val="en-CA"/>
        </w:rPr>
        <w:tab/>
      </w:r>
      <w:r>
        <w:rPr>
          <w:lang w:val="en-CA"/>
        </w:rPr>
        <w:tab/>
        <w:t>Date: _____________________</w:t>
      </w:r>
    </w:p>
    <w:p w:rsidR="006216B8" w:rsidRDefault="006216B8">
      <w:pPr>
        <w:rPr>
          <w:lang w:val="en-CA"/>
        </w:rPr>
      </w:pPr>
    </w:p>
    <w:p w:rsidR="006216B8" w:rsidRDefault="006216B8" w:rsidP="006216B8">
      <w:pPr>
        <w:rPr>
          <w:lang w:val="en-CA"/>
        </w:rPr>
      </w:pPr>
      <w:r>
        <w:rPr>
          <w:lang w:val="en-CA"/>
        </w:rPr>
        <w:tab/>
        <w:t>For this project you will be building up some of your financial literacy! You are going to conduct your own research to help gain a better understanding of banking.</w:t>
      </w:r>
    </w:p>
    <w:p w:rsidR="006216B8" w:rsidRDefault="006216B8" w:rsidP="006216B8">
      <w:pPr>
        <w:rPr>
          <w:lang w:val="en-CA"/>
        </w:rPr>
      </w:pPr>
      <w:r>
        <w:rPr>
          <w:lang w:val="en-CA"/>
        </w:rPr>
        <w:tab/>
        <w:t xml:space="preserve">Work through the following questions, use them as a guide to help build a report which you will hand in. </w:t>
      </w:r>
      <w:bookmarkStart w:id="0" w:name="_GoBack"/>
      <w:bookmarkEnd w:id="0"/>
    </w:p>
    <w:p w:rsidR="00B72343" w:rsidRDefault="00B72343" w:rsidP="00B72343">
      <w:pPr>
        <w:pStyle w:val="ListParagraph"/>
        <w:numPr>
          <w:ilvl w:val="0"/>
          <w:numId w:val="2"/>
        </w:numPr>
        <w:rPr>
          <w:lang w:val="en-CA"/>
        </w:rPr>
      </w:pPr>
      <w:r>
        <w:rPr>
          <w:lang w:val="en-CA"/>
        </w:rPr>
        <w:t xml:space="preserve">Pick a bank (use yours if you have an account). Pick an account with the bank that you would like to have, or already have. </w:t>
      </w:r>
    </w:p>
    <w:p w:rsidR="00B72343" w:rsidRDefault="00B72343" w:rsidP="00B72343">
      <w:pPr>
        <w:pStyle w:val="ListParagraph"/>
        <w:numPr>
          <w:ilvl w:val="1"/>
          <w:numId w:val="2"/>
        </w:numPr>
        <w:rPr>
          <w:lang w:val="en-CA"/>
        </w:rPr>
      </w:pPr>
      <w:r>
        <w:rPr>
          <w:lang w:val="en-CA"/>
        </w:rPr>
        <w:t>Name the bank and type of account</w:t>
      </w:r>
    </w:p>
    <w:p w:rsidR="00B72343" w:rsidRDefault="00B72343" w:rsidP="00B72343">
      <w:pPr>
        <w:pStyle w:val="ListParagraph"/>
        <w:numPr>
          <w:ilvl w:val="1"/>
          <w:numId w:val="2"/>
        </w:numPr>
        <w:rPr>
          <w:lang w:val="en-CA"/>
        </w:rPr>
      </w:pPr>
      <w:r>
        <w:rPr>
          <w:lang w:val="en-CA"/>
        </w:rPr>
        <w:t>Define each of the terms below and provide information on what the account you chose has in regards to each</w:t>
      </w:r>
    </w:p>
    <w:p w:rsidR="00B72343" w:rsidRDefault="00B72343" w:rsidP="00B72343">
      <w:pPr>
        <w:pStyle w:val="ListParagraph"/>
        <w:numPr>
          <w:ilvl w:val="2"/>
          <w:numId w:val="2"/>
        </w:numPr>
        <w:rPr>
          <w:lang w:val="en-CA"/>
        </w:rPr>
      </w:pPr>
      <w:r>
        <w:rPr>
          <w:lang w:val="en-CA"/>
        </w:rPr>
        <w:t>Fees</w:t>
      </w:r>
    </w:p>
    <w:p w:rsidR="00B72343" w:rsidRDefault="00B72343" w:rsidP="00B72343">
      <w:pPr>
        <w:pStyle w:val="ListParagraph"/>
        <w:numPr>
          <w:ilvl w:val="2"/>
          <w:numId w:val="2"/>
        </w:numPr>
        <w:rPr>
          <w:lang w:val="en-CA"/>
        </w:rPr>
      </w:pPr>
      <w:r>
        <w:rPr>
          <w:lang w:val="en-CA"/>
        </w:rPr>
        <w:t>Limits</w:t>
      </w:r>
    </w:p>
    <w:p w:rsidR="00B72343" w:rsidRDefault="00B72343" w:rsidP="00B72343">
      <w:pPr>
        <w:pStyle w:val="ListParagraph"/>
        <w:numPr>
          <w:ilvl w:val="2"/>
          <w:numId w:val="2"/>
        </w:numPr>
        <w:rPr>
          <w:lang w:val="en-CA"/>
        </w:rPr>
      </w:pPr>
      <w:r>
        <w:rPr>
          <w:lang w:val="en-CA"/>
        </w:rPr>
        <w:t>Penalties</w:t>
      </w:r>
    </w:p>
    <w:p w:rsidR="00B72343" w:rsidRDefault="00B72343" w:rsidP="00B72343">
      <w:pPr>
        <w:pStyle w:val="ListParagraph"/>
        <w:numPr>
          <w:ilvl w:val="2"/>
          <w:numId w:val="2"/>
        </w:numPr>
        <w:rPr>
          <w:lang w:val="en-CA"/>
        </w:rPr>
      </w:pPr>
      <w:r>
        <w:rPr>
          <w:lang w:val="en-CA"/>
        </w:rPr>
        <w:t>Rewards</w:t>
      </w:r>
    </w:p>
    <w:p w:rsidR="00B72343" w:rsidRDefault="00B72343" w:rsidP="00B72343">
      <w:pPr>
        <w:pStyle w:val="ListParagraph"/>
        <w:numPr>
          <w:ilvl w:val="0"/>
          <w:numId w:val="2"/>
        </w:numPr>
        <w:rPr>
          <w:lang w:val="en-CA"/>
        </w:rPr>
      </w:pPr>
      <w:r>
        <w:rPr>
          <w:lang w:val="en-CA"/>
        </w:rPr>
        <w:t>Explain the difference between:</w:t>
      </w:r>
    </w:p>
    <w:p w:rsidR="00B72343" w:rsidRDefault="00B72343" w:rsidP="00B72343">
      <w:pPr>
        <w:pStyle w:val="ListParagraph"/>
        <w:numPr>
          <w:ilvl w:val="1"/>
          <w:numId w:val="2"/>
        </w:numPr>
        <w:rPr>
          <w:lang w:val="en-CA"/>
        </w:rPr>
      </w:pPr>
      <w:r>
        <w:rPr>
          <w:lang w:val="en-CA"/>
        </w:rPr>
        <w:t>A chequing and a savings account</w:t>
      </w:r>
    </w:p>
    <w:p w:rsidR="00B72343" w:rsidRDefault="00B72343" w:rsidP="00B72343">
      <w:pPr>
        <w:pStyle w:val="ListParagraph"/>
        <w:ind w:left="1440"/>
        <w:rPr>
          <w:lang w:val="en-CA"/>
        </w:rPr>
      </w:pPr>
    </w:p>
    <w:p w:rsidR="00B72343" w:rsidRDefault="00B72343" w:rsidP="00B72343">
      <w:pPr>
        <w:pStyle w:val="ListParagraph"/>
        <w:numPr>
          <w:ilvl w:val="1"/>
          <w:numId w:val="2"/>
        </w:numPr>
        <w:rPr>
          <w:lang w:val="en-CA"/>
        </w:rPr>
      </w:pPr>
      <w:r>
        <w:rPr>
          <w:lang w:val="en-CA"/>
        </w:rPr>
        <w:t>A youth and a regular account</w:t>
      </w:r>
    </w:p>
    <w:p w:rsidR="00B72343" w:rsidRPr="00B72343" w:rsidRDefault="00B72343" w:rsidP="00B72343">
      <w:pPr>
        <w:pStyle w:val="ListParagraph"/>
        <w:rPr>
          <w:lang w:val="en-CA"/>
        </w:rPr>
      </w:pPr>
    </w:p>
    <w:p w:rsidR="00B72343" w:rsidRDefault="00B72343" w:rsidP="00B72343">
      <w:pPr>
        <w:pStyle w:val="ListParagraph"/>
        <w:numPr>
          <w:ilvl w:val="0"/>
          <w:numId w:val="2"/>
        </w:numPr>
        <w:rPr>
          <w:lang w:val="en-CA"/>
        </w:rPr>
      </w:pPr>
      <w:r>
        <w:rPr>
          <w:lang w:val="en-CA"/>
        </w:rPr>
        <w:t>Define the following terms:</w:t>
      </w:r>
    </w:p>
    <w:p w:rsidR="00B72343" w:rsidRDefault="00B72343" w:rsidP="00B72343">
      <w:pPr>
        <w:pStyle w:val="ListParagraph"/>
        <w:numPr>
          <w:ilvl w:val="1"/>
          <w:numId w:val="2"/>
        </w:numPr>
        <w:rPr>
          <w:lang w:val="en-CA"/>
        </w:rPr>
      </w:pPr>
      <w:r>
        <w:rPr>
          <w:lang w:val="en-CA"/>
        </w:rPr>
        <w:t>Overdraft</w:t>
      </w:r>
    </w:p>
    <w:p w:rsidR="00B72343" w:rsidRDefault="00B72343" w:rsidP="00B72343">
      <w:pPr>
        <w:pStyle w:val="ListParagraph"/>
        <w:ind w:left="1440"/>
        <w:rPr>
          <w:lang w:val="en-CA"/>
        </w:rPr>
      </w:pPr>
    </w:p>
    <w:p w:rsidR="00B72343" w:rsidRDefault="00B72343" w:rsidP="00B72343">
      <w:pPr>
        <w:pStyle w:val="ListParagraph"/>
        <w:numPr>
          <w:ilvl w:val="1"/>
          <w:numId w:val="2"/>
        </w:numPr>
        <w:rPr>
          <w:lang w:val="en-CA"/>
        </w:rPr>
      </w:pPr>
      <w:r>
        <w:rPr>
          <w:lang w:val="en-CA"/>
        </w:rPr>
        <w:t>Hold (on funds)</w:t>
      </w:r>
    </w:p>
    <w:p w:rsidR="00B72343" w:rsidRPr="00B72343" w:rsidRDefault="00B72343" w:rsidP="00B72343">
      <w:pPr>
        <w:pStyle w:val="ListParagraph"/>
        <w:rPr>
          <w:lang w:val="en-CA"/>
        </w:rPr>
      </w:pPr>
    </w:p>
    <w:p w:rsidR="00B72343" w:rsidRDefault="00B72343" w:rsidP="00B72343">
      <w:pPr>
        <w:rPr>
          <w:lang w:val="en-CA"/>
        </w:rPr>
      </w:pPr>
      <w:r>
        <w:rPr>
          <w:b/>
          <w:lang w:val="en-CA"/>
        </w:rPr>
        <w:t>Plagiarism Policy</w:t>
      </w:r>
      <w:r>
        <w:rPr>
          <w:lang w:val="en-CA"/>
        </w:rPr>
        <w:t xml:space="preserve"> – Any project that has been simply copy and pasted from the website will not be accepted. The essence of research is that you develop the ability to analyze the information and summarize what you have learned in </w:t>
      </w:r>
      <w:r>
        <w:rPr>
          <w:b/>
          <w:lang w:val="en-CA"/>
        </w:rPr>
        <w:t>your own words</w:t>
      </w:r>
      <w:r>
        <w:rPr>
          <w:lang w:val="en-CA"/>
        </w:rPr>
        <w:t>. You will be asked to redo the assignment if you simply hand in a verbatim copy of online informati</w:t>
      </w:r>
      <w:r w:rsidR="008B2E33">
        <w:rPr>
          <w:lang w:val="en-CA"/>
        </w:rPr>
        <w:t xml:space="preserve">on. </w:t>
      </w:r>
    </w:p>
    <w:p w:rsidR="00B72343" w:rsidRDefault="00B72343" w:rsidP="00B72343">
      <w:pPr>
        <w:rPr>
          <w:b/>
          <w:lang w:val="en-CA"/>
        </w:rPr>
      </w:pPr>
      <w:r w:rsidRPr="00B72343">
        <w:rPr>
          <w:b/>
          <w:lang w:val="en-CA"/>
        </w:rPr>
        <w:t>Assessment rubric</w:t>
      </w:r>
    </w:p>
    <w:tbl>
      <w:tblPr>
        <w:tblStyle w:val="TableGrid"/>
        <w:tblW w:w="9351" w:type="dxa"/>
        <w:tblLayout w:type="fixed"/>
        <w:tblLook w:val="04A0" w:firstRow="1" w:lastRow="0" w:firstColumn="1" w:lastColumn="0" w:noHBand="0" w:noVBand="1"/>
      </w:tblPr>
      <w:tblGrid>
        <w:gridCol w:w="1002"/>
        <w:gridCol w:w="957"/>
        <w:gridCol w:w="1722"/>
        <w:gridCol w:w="1984"/>
        <w:gridCol w:w="1985"/>
        <w:gridCol w:w="1701"/>
      </w:tblGrid>
      <w:tr w:rsidR="00B72343" w:rsidTr="002314D7">
        <w:tc>
          <w:tcPr>
            <w:tcW w:w="1002" w:type="dxa"/>
          </w:tcPr>
          <w:p w:rsidR="00B72343" w:rsidRDefault="00B72343" w:rsidP="00B72343">
            <w:pPr>
              <w:jc w:val="center"/>
              <w:rPr>
                <w:b/>
                <w:lang w:val="en-CA"/>
              </w:rPr>
            </w:pPr>
            <w:r>
              <w:rPr>
                <w:b/>
                <w:lang w:val="en-CA"/>
              </w:rPr>
              <w:t>Learning Goal</w:t>
            </w:r>
          </w:p>
        </w:tc>
        <w:tc>
          <w:tcPr>
            <w:tcW w:w="957" w:type="dxa"/>
          </w:tcPr>
          <w:p w:rsidR="00B72343" w:rsidRDefault="00B72343" w:rsidP="00B72343">
            <w:pPr>
              <w:jc w:val="center"/>
              <w:rPr>
                <w:b/>
                <w:lang w:val="en-CA"/>
              </w:rPr>
            </w:pPr>
            <w:r>
              <w:rPr>
                <w:b/>
                <w:lang w:val="en-CA"/>
              </w:rPr>
              <w:t>NR</w:t>
            </w:r>
          </w:p>
        </w:tc>
        <w:tc>
          <w:tcPr>
            <w:tcW w:w="1722" w:type="dxa"/>
          </w:tcPr>
          <w:p w:rsidR="00B72343" w:rsidRDefault="008B2E33" w:rsidP="00B72343">
            <w:pPr>
              <w:jc w:val="center"/>
              <w:rPr>
                <w:b/>
                <w:lang w:val="en-CA"/>
              </w:rPr>
            </w:pPr>
            <w:r>
              <w:rPr>
                <w:b/>
                <w:lang w:val="en-CA"/>
              </w:rPr>
              <w:t xml:space="preserve">Beginning </w:t>
            </w:r>
          </w:p>
        </w:tc>
        <w:tc>
          <w:tcPr>
            <w:tcW w:w="1984" w:type="dxa"/>
          </w:tcPr>
          <w:p w:rsidR="00B72343" w:rsidRDefault="008B2E33" w:rsidP="00B72343">
            <w:pPr>
              <w:jc w:val="center"/>
              <w:rPr>
                <w:b/>
                <w:lang w:val="en-CA"/>
              </w:rPr>
            </w:pPr>
            <w:r>
              <w:rPr>
                <w:b/>
                <w:lang w:val="en-CA"/>
              </w:rPr>
              <w:t xml:space="preserve">Developing  </w:t>
            </w:r>
          </w:p>
        </w:tc>
        <w:tc>
          <w:tcPr>
            <w:tcW w:w="1985" w:type="dxa"/>
          </w:tcPr>
          <w:p w:rsidR="00B72343" w:rsidRDefault="008B2E33" w:rsidP="00B72343">
            <w:pPr>
              <w:jc w:val="center"/>
              <w:rPr>
                <w:b/>
                <w:lang w:val="en-CA"/>
              </w:rPr>
            </w:pPr>
            <w:r>
              <w:rPr>
                <w:b/>
                <w:lang w:val="en-CA"/>
              </w:rPr>
              <w:t>Accomplished</w:t>
            </w:r>
          </w:p>
        </w:tc>
        <w:tc>
          <w:tcPr>
            <w:tcW w:w="1701" w:type="dxa"/>
          </w:tcPr>
          <w:p w:rsidR="00B72343" w:rsidRDefault="008B2E33" w:rsidP="00B72343">
            <w:pPr>
              <w:jc w:val="center"/>
              <w:rPr>
                <w:b/>
                <w:lang w:val="en-CA"/>
              </w:rPr>
            </w:pPr>
            <w:r>
              <w:rPr>
                <w:b/>
                <w:lang w:val="en-CA"/>
              </w:rPr>
              <w:t>Exemplary</w:t>
            </w:r>
          </w:p>
        </w:tc>
      </w:tr>
      <w:tr w:rsidR="00B72343" w:rsidTr="002314D7">
        <w:tc>
          <w:tcPr>
            <w:tcW w:w="1002" w:type="dxa"/>
          </w:tcPr>
          <w:p w:rsidR="00B72343" w:rsidRPr="00B72343" w:rsidRDefault="00B72343" w:rsidP="00B72343">
            <w:pPr>
              <w:jc w:val="center"/>
              <w:rPr>
                <w:sz w:val="20"/>
                <w:szCs w:val="20"/>
                <w:lang w:val="en-CA"/>
              </w:rPr>
            </w:pPr>
            <w:r w:rsidRPr="00B72343">
              <w:rPr>
                <w:sz w:val="20"/>
                <w:szCs w:val="20"/>
                <w:lang w:val="en-CA"/>
              </w:rPr>
              <w:t>I can conduct research and find out about the basics of banking</w:t>
            </w:r>
          </w:p>
        </w:tc>
        <w:tc>
          <w:tcPr>
            <w:tcW w:w="957" w:type="dxa"/>
          </w:tcPr>
          <w:p w:rsidR="00B72343" w:rsidRPr="00B72343" w:rsidRDefault="00B72343" w:rsidP="00B72343">
            <w:pPr>
              <w:jc w:val="center"/>
              <w:rPr>
                <w:sz w:val="20"/>
                <w:szCs w:val="20"/>
                <w:lang w:val="en-CA"/>
              </w:rPr>
            </w:pPr>
            <w:r w:rsidRPr="00B72343">
              <w:rPr>
                <w:sz w:val="20"/>
                <w:szCs w:val="20"/>
                <w:lang w:val="en-CA"/>
              </w:rPr>
              <w:t>No response</w:t>
            </w:r>
          </w:p>
        </w:tc>
        <w:tc>
          <w:tcPr>
            <w:tcW w:w="1722" w:type="dxa"/>
          </w:tcPr>
          <w:p w:rsidR="00B72343" w:rsidRPr="00B72343" w:rsidRDefault="002314D7" w:rsidP="00B72343">
            <w:pPr>
              <w:jc w:val="center"/>
              <w:rPr>
                <w:sz w:val="20"/>
                <w:szCs w:val="20"/>
                <w:lang w:val="en-CA"/>
              </w:rPr>
            </w:pPr>
            <w:r>
              <w:rPr>
                <w:sz w:val="20"/>
                <w:szCs w:val="20"/>
                <w:lang w:val="en-CA"/>
              </w:rPr>
              <w:t xml:space="preserve">I can provide basic definitions or </w:t>
            </w:r>
            <w:r w:rsidR="00B72343" w:rsidRPr="00B72343">
              <w:rPr>
                <w:sz w:val="20"/>
                <w:szCs w:val="20"/>
                <w:lang w:val="en-CA"/>
              </w:rPr>
              <w:t>explanations for some of the questions</w:t>
            </w:r>
          </w:p>
        </w:tc>
        <w:tc>
          <w:tcPr>
            <w:tcW w:w="1984" w:type="dxa"/>
          </w:tcPr>
          <w:p w:rsidR="00B72343" w:rsidRPr="00B72343" w:rsidRDefault="00B72343" w:rsidP="00B72343">
            <w:pPr>
              <w:jc w:val="center"/>
              <w:rPr>
                <w:sz w:val="20"/>
                <w:szCs w:val="20"/>
                <w:lang w:val="en-CA"/>
              </w:rPr>
            </w:pPr>
            <w:r w:rsidRPr="00B72343">
              <w:rPr>
                <w:sz w:val="20"/>
                <w:szCs w:val="20"/>
                <w:lang w:val="en-CA"/>
              </w:rPr>
              <w:t>I can provide basic defin</w:t>
            </w:r>
            <w:r w:rsidR="002314D7">
              <w:rPr>
                <w:sz w:val="20"/>
                <w:szCs w:val="20"/>
                <w:lang w:val="en-CA"/>
              </w:rPr>
              <w:t xml:space="preserve">itions or </w:t>
            </w:r>
            <w:r w:rsidRPr="00B72343">
              <w:rPr>
                <w:sz w:val="20"/>
                <w:szCs w:val="20"/>
                <w:lang w:val="en-CA"/>
              </w:rPr>
              <w:t>explanations for most of the questions</w:t>
            </w:r>
          </w:p>
        </w:tc>
        <w:tc>
          <w:tcPr>
            <w:tcW w:w="1985" w:type="dxa"/>
          </w:tcPr>
          <w:p w:rsidR="00B72343" w:rsidRPr="00B72343" w:rsidRDefault="00B72343" w:rsidP="00B72343">
            <w:pPr>
              <w:jc w:val="center"/>
              <w:rPr>
                <w:sz w:val="20"/>
                <w:szCs w:val="20"/>
                <w:lang w:val="en-CA"/>
              </w:rPr>
            </w:pPr>
            <w:r w:rsidRPr="00B72343">
              <w:rPr>
                <w:sz w:val="20"/>
                <w:szCs w:val="20"/>
                <w:lang w:val="en-CA"/>
              </w:rPr>
              <w:t xml:space="preserve">I can provide detailed </w:t>
            </w:r>
            <w:r w:rsidR="002314D7">
              <w:rPr>
                <w:sz w:val="20"/>
                <w:szCs w:val="20"/>
                <w:lang w:val="en-CA"/>
              </w:rPr>
              <w:t xml:space="preserve">definitions or </w:t>
            </w:r>
            <w:r w:rsidRPr="00B72343">
              <w:rPr>
                <w:sz w:val="20"/>
                <w:szCs w:val="20"/>
                <w:lang w:val="en-CA"/>
              </w:rPr>
              <w:t>explanations for most of the questions</w:t>
            </w:r>
          </w:p>
        </w:tc>
        <w:tc>
          <w:tcPr>
            <w:tcW w:w="1701" w:type="dxa"/>
          </w:tcPr>
          <w:p w:rsidR="00B72343" w:rsidRPr="00B72343" w:rsidRDefault="00B72343" w:rsidP="00B72343">
            <w:pPr>
              <w:jc w:val="center"/>
              <w:rPr>
                <w:sz w:val="20"/>
                <w:szCs w:val="20"/>
                <w:lang w:val="en-CA"/>
              </w:rPr>
            </w:pPr>
            <w:r w:rsidRPr="00B72343">
              <w:rPr>
                <w:sz w:val="20"/>
                <w:szCs w:val="20"/>
                <w:lang w:val="en-CA"/>
              </w:rPr>
              <w:t>I c</w:t>
            </w:r>
            <w:r w:rsidR="002314D7">
              <w:rPr>
                <w:sz w:val="20"/>
                <w:szCs w:val="20"/>
                <w:lang w:val="en-CA"/>
              </w:rPr>
              <w:t xml:space="preserve">an provide detailed definitions or </w:t>
            </w:r>
            <w:r w:rsidRPr="00B72343">
              <w:rPr>
                <w:sz w:val="20"/>
                <w:szCs w:val="20"/>
                <w:lang w:val="en-CA"/>
              </w:rPr>
              <w:t>explanations to all of the questions</w:t>
            </w:r>
          </w:p>
        </w:tc>
      </w:tr>
    </w:tbl>
    <w:p w:rsidR="00B72343" w:rsidRPr="00B72343" w:rsidRDefault="00B72343" w:rsidP="00B72343">
      <w:pPr>
        <w:rPr>
          <w:b/>
          <w:lang w:val="en-CA"/>
        </w:rPr>
      </w:pPr>
    </w:p>
    <w:sectPr w:rsidR="00B72343" w:rsidRPr="00B7234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DD" w:rsidRDefault="000F51DD" w:rsidP="006216B8">
      <w:pPr>
        <w:spacing w:after="0" w:line="240" w:lineRule="auto"/>
      </w:pPr>
      <w:r>
        <w:separator/>
      </w:r>
    </w:p>
  </w:endnote>
  <w:endnote w:type="continuationSeparator" w:id="0">
    <w:p w:rsidR="000F51DD" w:rsidRDefault="000F51DD" w:rsidP="006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DD" w:rsidRDefault="000F51DD" w:rsidP="006216B8">
      <w:pPr>
        <w:spacing w:after="0" w:line="240" w:lineRule="auto"/>
      </w:pPr>
      <w:r>
        <w:separator/>
      </w:r>
    </w:p>
  </w:footnote>
  <w:footnote w:type="continuationSeparator" w:id="0">
    <w:p w:rsidR="000F51DD" w:rsidRDefault="000F51DD" w:rsidP="006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B8" w:rsidRPr="006216B8" w:rsidRDefault="006216B8">
    <w:pPr>
      <w:pStyle w:val="Header"/>
      <w:rPr>
        <w:sz w:val="40"/>
      </w:rPr>
    </w:pPr>
    <w:r>
      <w:tab/>
    </w:r>
    <w:r>
      <w:rPr>
        <w:sz w:val="40"/>
      </w:rPr>
      <w:t>Banking Basics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55575"/>
    <w:multiLevelType w:val="hybridMultilevel"/>
    <w:tmpl w:val="D2B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72624"/>
    <w:multiLevelType w:val="hybridMultilevel"/>
    <w:tmpl w:val="0D32B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B8"/>
    <w:rsid w:val="000878EC"/>
    <w:rsid w:val="000F51DD"/>
    <w:rsid w:val="002314D7"/>
    <w:rsid w:val="00471987"/>
    <w:rsid w:val="006216B8"/>
    <w:rsid w:val="008B2E33"/>
    <w:rsid w:val="009E67E7"/>
    <w:rsid w:val="00B7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571A"/>
  <w15:chartTrackingRefBased/>
  <w15:docId w15:val="{B7A9460D-87F7-46D4-9AF1-57CD55C7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B8"/>
  </w:style>
  <w:style w:type="paragraph" w:styleId="Footer">
    <w:name w:val="footer"/>
    <w:basedOn w:val="Normal"/>
    <w:link w:val="FooterChar"/>
    <w:uiPriority w:val="99"/>
    <w:unhideWhenUsed/>
    <w:rsid w:val="0062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B8"/>
  </w:style>
  <w:style w:type="paragraph" w:styleId="ListParagraph">
    <w:name w:val="List Paragraph"/>
    <w:basedOn w:val="Normal"/>
    <w:uiPriority w:val="34"/>
    <w:qFormat/>
    <w:rsid w:val="006216B8"/>
    <w:pPr>
      <w:ind w:left="720"/>
      <w:contextualSpacing/>
    </w:pPr>
  </w:style>
  <w:style w:type="table" w:styleId="TableGrid">
    <w:name w:val="Table Grid"/>
    <w:basedOn w:val="TableNormal"/>
    <w:uiPriority w:val="39"/>
    <w:rsid w:val="00B72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Martel</dc:creator>
  <cp:keywords/>
  <dc:description/>
  <cp:lastModifiedBy>bsb</cp:lastModifiedBy>
  <cp:revision>2</cp:revision>
  <dcterms:created xsi:type="dcterms:W3CDTF">2018-11-29T17:15:00Z</dcterms:created>
  <dcterms:modified xsi:type="dcterms:W3CDTF">2018-11-29T17:15:00Z</dcterms:modified>
</cp:coreProperties>
</file>